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FB3A5"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25B8460F">
      <w:pPr>
        <w:spacing w:line="560" w:lineRule="exact"/>
        <w:rPr>
          <w:rFonts w:ascii="黑体" w:hAnsi="黑体" w:eastAsia="黑体"/>
          <w:sz w:val="32"/>
          <w:szCs w:val="32"/>
        </w:rPr>
      </w:pPr>
    </w:p>
    <w:p w14:paraId="15D21C3B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“书香区县”发现活动评价指标</w:t>
      </w:r>
    </w:p>
    <w:bookmarkEnd w:id="0"/>
    <w:p w14:paraId="223DC88E"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（2022年修订）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658"/>
        <w:gridCol w:w="840"/>
        <w:gridCol w:w="2360"/>
        <w:gridCol w:w="3547"/>
      </w:tblGrid>
      <w:tr w14:paraId="176CB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tblHeader/>
          <w:jc w:val="center"/>
        </w:trPr>
        <w:tc>
          <w:tcPr>
            <w:tcW w:w="655" w:type="dxa"/>
            <w:noWrap w:val="0"/>
            <w:vAlign w:val="center"/>
          </w:tcPr>
          <w:p w14:paraId="6AB1CB91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指标类别</w:t>
            </w:r>
          </w:p>
        </w:tc>
        <w:tc>
          <w:tcPr>
            <w:tcW w:w="1658" w:type="dxa"/>
            <w:noWrap w:val="0"/>
            <w:vAlign w:val="center"/>
          </w:tcPr>
          <w:p w14:paraId="30C69FEC">
            <w:pPr>
              <w:widowControl/>
              <w:spacing w:line="400" w:lineRule="exact"/>
              <w:ind w:left="-107" w:leftChars="-51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指标名称</w:t>
            </w:r>
          </w:p>
        </w:tc>
        <w:tc>
          <w:tcPr>
            <w:tcW w:w="840" w:type="dxa"/>
            <w:noWrap w:val="0"/>
            <w:vAlign w:val="center"/>
          </w:tcPr>
          <w:p w14:paraId="726D9785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2360" w:type="dxa"/>
            <w:noWrap w:val="0"/>
            <w:vAlign w:val="center"/>
          </w:tcPr>
          <w:p w14:paraId="640A6765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b/>
                <w:bCs/>
                <w:kern w:val="0"/>
                <w:sz w:val="28"/>
                <w:szCs w:val="28"/>
              </w:rPr>
              <w:t>指标值</w:t>
            </w:r>
          </w:p>
        </w:tc>
        <w:tc>
          <w:tcPr>
            <w:tcW w:w="3547" w:type="dxa"/>
            <w:noWrap w:val="0"/>
            <w:vAlign w:val="center"/>
          </w:tcPr>
          <w:p w14:paraId="45D76ADE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评价原则及上传资料</w:t>
            </w:r>
          </w:p>
        </w:tc>
      </w:tr>
      <w:tr w14:paraId="20F73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655" w:type="dxa"/>
            <w:vMerge w:val="restart"/>
            <w:noWrap w:val="0"/>
            <w:vAlign w:val="center"/>
          </w:tcPr>
          <w:p w14:paraId="5FCE61EB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必备条件</w:t>
            </w:r>
          </w:p>
        </w:tc>
        <w:tc>
          <w:tcPr>
            <w:tcW w:w="1658" w:type="dxa"/>
            <w:noWrap w:val="0"/>
            <w:vAlign w:val="center"/>
          </w:tcPr>
          <w:p w14:paraId="1F5FE6D5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县级图书馆等级</w:t>
            </w:r>
          </w:p>
        </w:tc>
        <w:tc>
          <w:tcPr>
            <w:tcW w:w="840" w:type="dxa"/>
            <w:noWrap w:val="0"/>
            <w:vAlign w:val="center"/>
          </w:tcPr>
          <w:p w14:paraId="6E42874F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2CB1E775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部颁一级</w:t>
            </w:r>
          </w:p>
        </w:tc>
        <w:tc>
          <w:tcPr>
            <w:tcW w:w="3547" w:type="dxa"/>
            <w:noWrap w:val="0"/>
            <w:vAlign w:val="center"/>
          </w:tcPr>
          <w:p w14:paraId="574D6B77"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提供最近一次评估定级一级馆的证明材料（如文件扫描件）</w:t>
            </w:r>
          </w:p>
        </w:tc>
      </w:tr>
      <w:tr w14:paraId="5E209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50B91DE6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0DA3BE6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县域总分馆体系</w:t>
            </w:r>
          </w:p>
        </w:tc>
        <w:tc>
          <w:tcPr>
            <w:tcW w:w="840" w:type="dxa"/>
            <w:noWrap w:val="0"/>
            <w:vAlign w:val="center"/>
          </w:tcPr>
          <w:p w14:paraId="21817C12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35AAFB16"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pacing w:val="-6"/>
                <w:kern w:val="0"/>
                <w:sz w:val="28"/>
                <w:szCs w:val="28"/>
              </w:rPr>
              <w:t>政府主导、资源共享、服务标准统一</w:t>
            </w:r>
          </w:p>
        </w:tc>
        <w:tc>
          <w:tcPr>
            <w:tcW w:w="3547" w:type="dxa"/>
            <w:noWrap w:val="0"/>
            <w:vAlign w:val="center"/>
          </w:tcPr>
          <w:p w14:paraId="275BF1D7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提供县级政府颁发的制度文件和相关数据，服务标准文档，资源共享的佐证材料</w:t>
            </w:r>
          </w:p>
        </w:tc>
      </w:tr>
      <w:tr w14:paraId="2CD9E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621B8B9A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490F32A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人均藏书（纸本）</w:t>
            </w:r>
          </w:p>
        </w:tc>
        <w:tc>
          <w:tcPr>
            <w:tcW w:w="840" w:type="dxa"/>
            <w:noWrap w:val="0"/>
            <w:vAlign w:val="center"/>
          </w:tcPr>
          <w:p w14:paraId="04EB9961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pacing w:val="-6"/>
                <w:kern w:val="0"/>
                <w:sz w:val="28"/>
                <w:szCs w:val="28"/>
              </w:rPr>
              <w:t>册/件</w:t>
            </w:r>
          </w:p>
        </w:tc>
        <w:tc>
          <w:tcPr>
            <w:tcW w:w="2360" w:type="dxa"/>
            <w:noWrap w:val="0"/>
            <w:vAlign w:val="center"/>
          </w:tcPr>
          <w:p w14:paraId="7B07A71E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</w:t>
            </w:r>
          </w:p>
        </w:tc>
        <w:tc>
          <w:tcPr>
            <w:tcW w:w="3547" w:type="dxa"/>
            <w:noWrap w:val="0"/>
            <w:vAlign w:val="center"/>
          </w:tcPr>
          <w:p w14:paraId="2AF6C8F4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只指县域总分馆书目库内的藏书。提供官方公布的上一年度常住人口数据及藏书统计报表（或管理系统统计截屏）</w:t>
            </w:r>
          </w:p>
        </w:tc>
      </w:tr>
      <w:tr w14:paraId="6C393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6D9BD7D8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0890F43A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县域总分馆人均年新增藏书</w:t>
            </w:r>
          </w:p>
        </w:tc>
        <w:tc>
          <w:tcPr>
            <w:tcW w:w="840" w:type="dxa"/>
            <w:noWrap w:val="0"/>
            <w:vAlign w:val="center"/>
          </w:tcPr>
          <w:p w14:paraId="5BF439F2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pacing w:val="-6"/>
                <w:kern w:val="0"/>
                <w:sz w:val="28"/>
                <w:szCs w:val="28"/>
              </w:rPr>
              <w:t>册/件</w:t>
            </w:r>
          </w:p>
        </w:tc>
        <w:tc>
          <w:tcPr>
            <w:tcW w:w="2360" w:type="dxa"/>
            <w:noWrap w:val="0"/>
            <w:vAlign w:val="center"/>
          </w:tcPr>
          <w:p w14:paraId="0A2D4217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≥0.04</w:t>
            </w:r>
          </w:p>
        </w:tc>
        <w:tc>
          <w:tcPr>
            <w:tcW w:w="3547" w:type="dxa"/>
            <w:noWrap w:val="0"/>
            <w:vAlign w:val="center"/>
          </w:tcPr>
          <w:p w14:paraId="31657423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提供报表或统计数据截屏</w:t>
            </w:r>
          </w:p>
        </w:tc>
      </w:tr>
      <w:tr w14:paraId="5176E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2B6B964C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6930A8E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阅读推广活动</w:t>
            </w:r>
          </w:p>
        </w:tc>
        <w:tc>
          <w:tcPr>
            <w:tcW w:w="840" w:type="dxa"/>
            <w:noWrap w:val="0"/>
            <w:vAlign w:val="center"/>
          </w:tcPr>
          <w:p w14:paraId="107C0795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场次</w:t>
            </w:r>
          </w:p>
        </w:tc>
        <w:tc>
          <w:tcPr>
            <w:tcW w:w="2360" w:type="dxa"/>
            <w:noWrap w:val="0"/>
            <w:vAlign w:val="center"/>
          </w:tcPr>
          <w:p w14:paraId="3FD81C53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≥60</w:t>
            </w:r>
          </w:p>
        </w:tc>
        <w:tc>
          <w:tcPr>
            <w:tcW w:w="3547" w:type="dxa"/>
            <w:noWrap w:val="0"/>
            <w:vAlign w:val="center"/>
          </w:tcPr>
          <w:p w14:paraId="5BC86FA5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县、各乡镇图书馆（分馆）分别计算，包括讲座、展览、故事会、读书会、阅读兴趣和素养培训等。提供年度报表和适量活动图片</w:t>
            </w:r>
          </w:p>
        </w:tc>
      </w:tr>
      <w:tr w14:paraId="237DF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1A107E89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7ACDBFB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公共阅读设施免费开放</w:t>
            </w:r>
          </w:p>
        </w:tc>
        <w:tc>
          <w:tcPr>
            <w:tcW w:w="840" w:type="dxa"/>
            <w:noWrap w:val="0"/>
            <w:vAlign w:val="center"/>
          </w:tcPr>
          <w:p w14:paraId="615D4C65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4E90484C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免费开放的时间按指标</w:t>
            </w:r>
          </w:p>
        </w:tc>
        <w:tc>
          <w:tcPr>
            <w:tcW w:w="3547" w:type="dxa"/>
            <w:noWrap w:val="0"/>
            <w:vAlign w:val="center"/>
          </w:tcPr>
          <w:p w14:paraId="39F27F7A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提供免费开放的文件、财政补贴拨款凭证扫描件</w:t>
            </w:r>
          </w:p>
        </w:tc>
      </w:tr>
      <w:tr w14:paraId="022BB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761A2A21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13D7A2B9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县域总分馆人均外借册次</w:t>
            </w:r>
          </w:p>
        </w:tc>
        <w:tc>
          <w:tcPr>
            <w:tcW w:w="840" w:type="dxa"/>
            <w:noWrap w:val="0"/>
            <w:vAlign w:val="center"/>
          </w:tcPr>
          <w:p w14:paraId="35A1CECB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册次</w:t>
            </w:r>
          </w:p>
        </w:tc>
        <w:tc>
          <w:tcPr>
            <w:tcW w:w="2360" w:type="dxa"/>
            <w:noWrap w:val="0"/>
            <w:vAlign w:val="center"/>
          </w:tcPr>
          <w:p w14:paraId="043B80E0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≥1</w:t>
            </w:r>
          </w:p>
        </w:tc>
        <w:tc>
          <w:tcPr>
            <w:tcW w:w="3547" w:type="dxa"/>
            <w:noWrap w:val="0"/>
            <w:vAlign w:val="center"/>
          </w:tcPr>
          <w:p w14:paraId="2F39062F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县域总分馆外借总册次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/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常住人口，提供以及计算机管理系统统计的年度外借册次</w:t>
            </w:r>
          </w:p>
        </w:tc>
      </w:tr>
      <w:tr w14:paraId="12480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0BC470D1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198D3257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全民阅读活动领导小组</w:t>
            </w:r>
          </w:p>
        </w:tc>
        <w:tc>
          <w:tcPr>
            <w:tcW w:w="840" w:type="dxa"/>
            <w:noWrap w:val="0"/>
            <w:vAlign w:val="center"/>
          </w:tcPr>
          <w:p w14:paraId="55550AB8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0160D3FC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县级党委或政府建立</w:t>
            </w:r>
          </w:p>
        </w:tc>
        <w:tc>
          <w:tcPr>
            <w:tcW w:w="3547" w:type="dxa"/>
            <w:noWrap w:val="0"/>
            <w:vAlign w:val="center"/>
          </w:tcPr>
          <w:p w14:paraId="5CFBB2EC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提供县级党委或政府颁发的相关文件（PDF文档或扫描件）</w:t>
            </w:r>
          </w:p>
        </w:tc>
      </w:tr>
      <w:tr w14:paraId="180CA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5C00FAA2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264A7E35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kern w:val="0"/>
                <w:sz w:val="28"/>
                <w:szCs w:val="28"/>
              </w:rPr>
              <w:t>公共阅读栏屏</w:t>
            </w:r>
          </w:p>
        </w:tc>
        <w:tc>
          <w:tcPr>
            <w:tcW w:w="840" w:type="dxa"/>
            <w:noWrap w:val="0"/>
            <w:vAlign w:val="center"/>
          </w:tcPr>
          <w:p w14:paraId="77DD88EA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版或屏</w:t>
            </w:r>
          </w:p>
        </w:tc>
        <w:tc>
          <w:tcPr>
            <w:tcW w:w="2360" w:type="dxa"/>
            <w:noWrap w:val="0"/>
            <w:vAlign w:val="center"/>
          </w:tcPr>
          <w:p w14:paraId="44723B8A"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包括阅报栏、多媒体屏、电子屏</w:t>
            </w:r>
          </w:p>
        </w:tc>
        <w:tc>
          <w:tcPr>
            <w:tcW w:w="3547" w:type="dxa"/>
            <w:noWrap w:val="0"/>
            <w:vAlign w:val="center"/>
          </w:tcPr>
          <w:p w14:paraId="1DEA89E3">
            <w:pPr>
              <w:widowControl/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按常住人口计算，提供版面或屏幕的统计数据</w:t>
            </w:r>
          </w:p>
        </w:tc>
      </w:tr>
      <w:tr w14:paraId="2C7B9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655" w:type="dxa"/>
            <w:vMerge w:val="restart"/>
            <w:noWrap w:val="0"/>
            <w:vAlign w:val="center"/>
          </w:tcPr>
          <w:p w14:paraId="00CBE5B7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阅读设施</w:t>
            </w:r>
          </w:p>
        </w:tc>
        <w:tc>
          <w:tcPr>
            <w:tcW w:w="1658" w:type="dxa"/>
            <w:noWrap w:val="0"/>
            <w:vAlign w:val="center"/>
          </w:tcPr>
          <w:p w14:paraId="30F4E65A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流动图书车</w:t>
            </w:r>
          </w:p>
        </w:tc>
        <w:tc>
          <w:tcPr>
            <w:tcW w:w="840" w:type="dxa"/>
            <w:noWrap w:val="0"/>
            <w:vAlign w:val="center"/>
          </w:tcPr>
          <w:p w14:paraId="6A122E99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辆</w:t>
            </w:r>
          </w:p>
        </w:tc>
        <w:tc>
          <w:tcPr>
            <w:tcW w:w="2360" w:type="dxa"/>
            <w:noWrap w:val="0"/>
            <w:vAlign w:val="center"/>
          </w:tcPr>
          <w:p w14:paraId="3E5488E6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≥1</w:t>
            </w:r>
          </w:p>
        </w:tc>
        <w:tc>
          <w:tcPr>
            <w:tcW w:w="3547" w:type="dxa"/>
            <w:noWrap w:val="0"/>
            <w:vAlign w:val="center"/>
          </w:tcPr>
          <w:p w14:paraId="2F98CFEF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提供流动车图片、停靠点名录、服务公示和服务数据报表</w:t>
            </w:r>
          </w:p>
        </w:tc>
      </w:tr>
      <w:tr w14:paraId="2C39C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2D112382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0EBA2299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农家书屋设置率</w:t>
            </w:r>
          </w:p>
        </w:tc>
        <w:tc>
          <w:tcPr>
            <w:tcW w:w="840" w:type="dxa"/>
            <w:noWrap w:val="0"/>
            <w:vAlign w:val="center"/>
          </w:tcPr>
          <w:p w14:paraId="727A7ABD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%</w:t>
            </w:r>
          </w:p>
        </w:tc>
        <w:tc>
          <w:tcPr>
            <w:tcW w:w="2360" w:type="dxa"/>
            <w:noWrap w:val="0"/>
            <w:vAlign w:val="center"/>
          </w:tcPr>
          <w:p w14:paraId="16FBAC1C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100</w:t>
            </w:r>
          </w:p>
        </w:tc>
        <w:tc>
          <w:tcPr>
            <w:tcW w:w="3547" w:type="dxa"/>
            <w:noWrap w:val="0"/>
            <w:vAlign w:val="center"/>
          </w:tcPr>
          <w:p w14:paraId="2094BAB8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提供承诺书及适量图片</w:t>
            </w:r>
          </w:p>
        </w:tc>
      </w:tr>
      <w:tr w14:paraId="0DB20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2920DB99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6C489661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职工书屋设置率</w:t>
            </w:r>
          </w:p>
        </w:tc>
        <w:tc>
          <w:tcPr>
            <w:tcW w:w="840" w:type="dxa"/>
            <w:noWrap w:val="0"/>
            <w:vAlign w:val="center"/>
          </w:tcPr>
          <w:p w14:paraId="09533E76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%</w:t>
            </w:r>
          </w:p>
        </w:tc>
        <w:tc>
          <w:tcPr>
            <w:tcW w:w="2360" w:type="dxa"/>
            <w:noWrap w:val="0"/>
            <w:vAlign w:val="center"/>
          </w:tcPr>
          <w:p w14:paraId="6D64CDDC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≥50</w:t>
            </w:r>
          </w:p>
        </w:tc>
        <w:tc>
          <w:tcPr>
            <w:tcW w:w="3547" w:type="dxa"/>
            <w:noWrap w:val="0"/>
            <w:vAlign w:val="center"/>
          </w:tcPr>
          <w:p w14:paraId="5BF36E8F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占区域内千人以上企业的%，提供承诺书及适量图片</w:t>
            </w:r>
          </w:p>
        </w:tc>
      </w:tr>
      <w:tr w14:paraId="6AA81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67DE4DA6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14410A95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学校图书馆设置率</w:t>
            </w:r>
          </w:p>
        </w:tc>
        <w:tc>
          <w:tcPr>
            <w:tcW w:w="840" w:type="dxa"/>
            <w:noWrap w:val="0"/>
            <w:vAlign w:val="center"/>
          </w:tcPr>
          <w:p w14:paraId="355F3231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%</w:t>
            </w:r>
          </w:p>
        </w:tc>
        <w:tc>
          <w:tcPr>
            <w:tcW w:w="2360" w:type="dxa"/>
            <w:noWrap w:val="0"/>
            <w:vAlign w:val="center"/>
          </w:tcPr>
          <w:p w14:paraId="1BBC1679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100</w:t>
            </w:r>
          </w:p>
        </w:tc>
        <w:tc>
          <w:tcPr>
            <w:tcW w:w="3547" w:type="dxa"/>
            <w:noWrap w:val="0"/>
            <w:vAlign w:val="center"/>
          </w:tcPr>
          <w:p w14:paraId="707A1BEF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包括区域内所有全日制学校，提供名录及适量图片</w:t>
            </w:r>
          </w:p>
        </w:tc>
      </w:tr>
      <w:tr w14:paraId="3B100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59976E9C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72B568B8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kern w:val="0"/>
                <w:sz w:val="28"/>
                <w:szCs w:val="28"/>
              </w:rPr>
              <w:t>公共阅报栏千人版面设置率</w:t>
            </w:r>
          </w:p>
        </w:tc>
        <w:tc>
          <w:tcPr>
            <w:tcW w:w="840" w:type="dxa"/>
            <w:noWrap w:val="0"/>
            <w:vAlign w:val="center"/>
          </w:tcPr>
          <w:p w14:paraId="076679EE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版/千人</w:t>
            </w:r>
          </w:p>
        </w:tc>
        <w:tc>
          <w:tcPr>
            <w:tcW w:w="2360" w:type="dxa"/>
            <w:noWrap w:val="0"/>
            <w:vAlign w:val="center"/>
          </w:tcPr>
          <w:p w14:paraId="2E4C0266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≥2个版面的窗口</w:t>
            </w:r>
          </w:p>
        </w:tc>
        <w:tc>
          <w:tcPr>
            <w:tcW w:w="3547" w:type="dxa"/>
            <w:noWrap w:val="0"/>
            <w:vAlign w:val="center"/>
          </w:tcPr>
          <w:p w14:paraId="0BEF4A5C">
            <w:pPr>
              <w:widowControl/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按常住人口计算及适量图片</w:t>
            </w:r>
          </w:p>
        </w:tc>
      </w:tr>
      <w:tr w14:paraId="2EC88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66B55599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1616152B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阅读场所指引</w:t>
            </w:r>
          </w:p>
        </w:tc>
        <w:tc>
          <w:tcPr>
            <w:tcW w:w="840" w:type="dxa"/>
            <w:noWrap w:val="0"/>
            <w:vAlign w:val="center"/>
          </w:tcPr>
          <w:p w14:paraId="5617D56C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51D58446"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县、镇图书馆（含图书馆分馆），在城市道路指引系统、城市地图中标识清晰</w:t>
            </w:r>
          </w:p>
        </w:tc>
        <w:tc>
          <w:tcPr>
            <w:tcW w:w="3547" w:type="dxa"/>
            <w:noWrap w:val="0"/>
            <w:vAlign w:val="center"/>
          </w:tcPr>
          <w:p w14:paraId="2BB5E3B8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提供图片和地图</w:t>
            </w:r>
          </w:p>
        </w:tc>
      </w:tr>
      <w:tr w14:paraId="3FAF8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4083A4DE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561F7881">
            <w:pPr>
              <w:widowControl/>
              <w:spacing w:line="400" w:lineRule="exact"/>
              <w:jc w:val="center"/>
              <w:rPr>
                <w:rFonts w:ascii="仿宋_GB2312" w:eastAsia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kern w:val="0"/>
                <w:sz w:val="28"/>
                <w:szCs w:val="28"/>
              </w:rPr>
              <w:t>公共数字文化服务</w:t>
            </w:r>
          </w:p>
        </w:tc>
        <w:tc>
          <w:tcPr>
            <w:tcW w:w="840" w:type="dxa"/>
            <w:noWrap w:val="0"/>
            <w:vAlign w:val="center"/>
          </w:tcPr>
          <w:p w14:paraId="2EA00E6A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6C39A6E5"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bCs/>
                <w:kern w:val="0"/>
                <w:sz w:val="28"/>
                <w:szCs w:val="28"/>
              </w:rPr>
              <w:t>开设专门的数字阅读空间，提供便利的阅读方式，便于读者检索和利用数字资源</w:t>
            </w:r>
          </w:p>
        </w:tc>
        <w:tc>
          <w:tcPr>
            <w:tcW w:w="3547" w:type="dxa"/>
            <w:noWrap w:val="0"/>
            <w:vAlign w:val="center"/>
          </w:tcPr>
          <w:p w14:paraId="6B988673">
            <w:pPr>
              <w:widowControl/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提供数字阅读空间图片以及相关资料</w:t>
            </w:r>
          </w:p>
        </w:tc>
      </w:tr>
      <w:tr w14:paraId="45E7B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14C3B3FC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082FAE77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公共数字文化服务阅读设备普及率与公共电子阅览室设置率</w:t>
            </w:r>
          </w:p>
        </w:tc>
        <w:tc>
          <w:tcPr>
            <w:tcW w:w="840" w:type="dxa"/>
            <w:noWrap w:val="0"/>
            <w:vAlign w:val="center"/>
          </w:tcPr>
          <w:p w14:paraId="055357A5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kern w:val="0"/>
                <w:sz w:val="28"/>
                <w:szCs w:val="28"/>
              </w:rPr>
              <w:t>%</w:t>
            </w:r>
          </w:p>
        </w:tc>
        <w:tc>
          <w:tcPr>
            <w:tcW w:w="2360" w:type="dxa"/>
            <w:noWrap w:val="0"/>
            <w:vAlign w:val="center"/>
          </w:tcPr>
          <w:p w14:paraId="5E4F7656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ascii="仿宋_GB2312" w:hAnsi="Arial" w:eastAsia="仿宋_GB2312" w:cs="Arial"/>
                <w:kern w:val="0"/>
                <w:sz w:val="28"/>
                <w:szCs w:val="28"/>
              </w:rPr>
              <w:t>100</w:t>
            </w:r>
          </w:p>
        </w:tc>
        <w:tc>
          <w:tcPr>
            <w:tcW w:w="3547" w:type="dxa"/>
            <w:noWrap w:val="0"/>
            <w:vAlign w:val="center"/>
          </w:tcPr>
          <w:p w14:paraId="14A5284E">
            <w:pPr>
              <w:widowControl/>
              <w:spacing w:line="400" w:lineRule="exact"/>
              <w:jc w:val="left"/>
              <w:rPr>
                <w:rFonts w:ascii="仿宋_GB2312" w:eastAsia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kern w:val="0"/>
                <w:sz w:val="28"/>
                <w:szCs w:val="28"/>
              </w:rPr>
              <w:t>提供承诺书及数字阅读设备图片</w:t>
            </w:r>
          </w:p>
        </w:tc>
      </w:tr>
      <w:tr w14:paraId="2D82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55" w:type="dxa"/>
            <w:vMerge w:val="restart"/>
            <w:noWrap w:val="0"/>
            <w:vAlign w:val="center"/>
          </w:tcPr>
          <w:p w14:paraId="57B59D59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阅读资源</w:t>
            </w:r>
          </w:p>
          <w:p w14:paraId="0DDFE5E0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74CCA9EF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乡镇图书馆报刊</w:t>
            </w:r>
          </w:p>
        </w:tc>
        <w:tc>
          <w:tcPr>
            <w:tcW w:w="840" w:type="dxa"/>
            <w:noWrap w:val="0"/>
            <w:vAlign w:val="center"/>
          </w:tcPr>
          <w:p w14:paraId="3A79EE7F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种</w:t>
            </w:r>
          </w:p>
        </w:tc>
        <w:tc>
          <w:tcPr>
            <w:tcW w:w="2360" w:type="dxa"/>
            <w:noWrap w:val="0"/>
            <w:vAlign w:val="center"/>
          </w:tcPr>
          <w:p w14:paraId="48B8075F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≥50</w:t>
            </w:r>
          </w:p>
        </w:tc>
        <w:tc>
          <w:tcPr>
            <w:tcW w:w="3547" w:type="dxa"/>
            <w:noWrap w:val="0"/>
            <w:vAlign w:val="center"/>
          </w:tcPr>
          <w:p w14:paraId="27476A35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提供征订单扫描件</w:t>
            </w:r>
          </w:p>
        </w:tc>
      </w:tr>
      <w:tr w14:paraId="58F14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59187F64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079AB6E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县域总分馆可用数字资源</w:t>
            </w:r>
          </w:p>
        </w:tc>
        <w:tc>
          <w:tcPr>
            <w:tcW w:w="840" w:type="dxa"/>
            <w:noWrap w:val="0"/>
            <w:vAlign w:val="center"/>
          </w:tcPr>
          <w:p w14:paraId="2989D66C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TB</w:t>
            </w:r>
          </w:p>
        </w:tc>
        <w:tc>
          <w:tcPr>
            <w:tcW w:w="2360" w:type="dxa"/>
            <w:noWrap w:val="0"/>
            <w:vAlign w:val="center"/>
          </w:tcPr>
          <w:p w14:paraId="46051117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≥4</w:t>
            </w:r>
          </w:p>
        </w:tc>
        <w:tc>
          <w:tcPr>
            <w:tcW w:w="3547" w:type="dxa"/>
            <w:noWrap w:val="0"/>
            <w:vAlign w:val="center"/>
          </w:tcPr>
          <w:p w14:paraId="62C2634E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指自建、下载到本地服务器的资源</w:t>
            </w:r>
          </w:p>
        </w:tc>
      </w:tr>
      <w:tr w14:paraId="35E6F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68489465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1D32E5CF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学校生均拥有藏书</w:t>
            </w:r>
          </w:p>
        </w:tc>
        <w:tc>
          <w:tcPr>
            <w:tcW w:w="840" w:type="dxa"/>
            <w:noWrap w:val="0"/>
            <w:vAlign w:val="center"/>
          </w:tcPr>
          <w:p w14:paraId="472963AE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221C0A91"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达到教育部对各级各类全日制学校生均藏书的规定指标</w:t>
            </w:r>
          </w:p>
        </w:tc>
        <w:tc>
          <w:tcPr>
            <w:tcW w:w="3547" w:type="dxa"/>
            <w:noWrap w:val="0"/>
            <w:vAlign w:val="center"/>
          </w:tcPr>
          <w:p w14:paraId="49929FF0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提供各年级学生数和藏书数的统计报表</w:t>
            </w:r>
          </w:p>
        </w:tc>
      </w:tr>
      <w:tr w14:paraId="6523B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655" w:type="dxa"/>
            <w:vMerge w:val="restart"/>
            <w:noWrap w:val="0"/>
            <w:vAlign w:val="center"/>
          </w:tcPr>
          <w:p w14:paraId="02FAF10E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阅读服务及活动</w:t>
            </w:r>
          </w:p>
        </w:tc>
        <w:tc>
          <w:tcPr>
            <w:tcW w:w="1658" w:type="dxa"/>
            <w:noWrap w:val="0"/>
            <w:vAlign w:val="center"/>
          </w:tcPr>
          <w:p w14:paraId="59887CC3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阅读节或阅读月</w:t>
            </w:r>
          </w:p>
        </w:tc>
        <w:tc>
          <w:tcPr>
            <w:tcW w:w="840" w:type="dxa"/>
            <w:noWrap w:val="0"/>
            <w:vAlign w:val="center"/>
          </w:tcPr>
          <w:p w14:paraId="74303C23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2A7DA289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有</w:t>
            </w:r>
          </w:p>
        </w:tc>
        <w:tc>
          <w:tcPr>
            <w:tcW w:w="3547" w:type="dxa"/>
            <w:noWrap w:val="0"/>
            <w:vAlign w:val="center"/>
          </w:tcPr>
          <w:p w14:paraId="30FE651B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由当地党委或政府专门组建开展全民阅读活动的机构（如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全民阅读活动领导小组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），提供文件扫描件及活动图片</w:t>
            </w:r>
          </w:p>
        </w:tc>
      </w:tr>
      <w:tr w14:paraId="088F5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0132A37A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2A983A8D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特色读书活动</w:t>
            </w:r>
          </w:p>
        </w:tc>
        <w:tc>
          <w:tcPr>
            <w:tcW w:w="840" w:type="dxa"/>
            <w:noWrap w:val="0"/>
            <w:vAlign w:val="center"/>
          </w:tcPr>
          <w:p w14:paraId="3A9BA852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个</w:t>
            </w:r>
          </w:p>
        </w:tc>
        <w:tc>
          <w:tcPr>
            <w:tcW w:w="2360" w:type="dxa"/>
            <w:noWrap w:val="0"/>
            <w:vAlign w:val="center"/>
          </w:tcPr>
          <w:p w14:paraId="27ADC568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≥2</w:t>
            </w:r>
          </w:p>
        </w:tc>
        <w:tc>
          <w:tcPr>
            <w:tcW w:w="3547" w:type="dxa"/>
            <w:noWrap w:val="0"/>
            <w:vAlign w:val="center"/>
          </w:tcPr>
          <w:p w14:paraId="2A9FE04B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指结合地域文化且具有影响力的读书活动。提供佐证图片资料</w:t>
            </w:r>
          </w:p>
        </w:tc>
      </w:tr>
      <w:tr w14:paraId="008A0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0B205754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71317D3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县图书馆免费开放时间</w:t>
            </w:r>
          </w:p>
        </w:tc>
        <w:tc>
          <w:tcPr>
            <w:tcW w:w="840" w:type="dxa"/>
            <w:noWrap w:val="0"/>
            <w:vAlign w:val="center"/>
          </w:tcPr>
          <w:p w14:paraId="13557E28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小时/周</w:t>
            </w:r>
          </w:p>
        </w:tc>
        <w:tc>
          <w:tcPr>
            <w:tcW w:w="2360" w:type="dxa"/>
            <w:noWrap w:val="0"/>
            <w:vAlign w:val="center"/>
          </w:tcPr>
          <w:p w14:paraId="6E4B6E7F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≥56</w:t>
            </w:r>
          </w:p>
        </w:tc>
        <w:tc>
          <w:tcPr>
            <w:tcW w:w="3547" w:type="dxa"/>
            <w:noWrap w:val="0"/>
            <w:vAlign w:val="center"/>
          </w:tcPr>
          <w:p w14:paraId="0928B544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提供公示的图片资料</w:t>
            </w:r>
          </w:p>
        </w:tc>
      </w:tr>
      <w:tr w14:paraId="5708D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3C4FFC11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282D03A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乡镇图书馆免费开放时间</w:t>
            </w:r>
          </w:p>
        </w:tc>
        <w:tc>
          <w:tcPr>
            <w:tcW w:w="840" w:type="dxa"/>
            <w:noWrap w:val="0"/>
            <w:vAlign w:val="center"/>
          </w:tcPr>
          <w:p w14:paraId="6C9989AD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小时/周</w:t>
            </w:r>
          </w:p>
        </w:tc>
        <w:tc>
          <w:tcPr>
            <w:tcW w:w="2360" w:type="dxa"/>
            <w:noWrap w:val="0"/>
            <w:vAlign w:val="center"/>
          </w:tcPr>
          <w:p w14:paraId="06B60343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≥48</w:t>
            </w:r>
          </w:p>
        </w:tc>
        <w:tc>
          <w:tcPr>
            <w:tcW w:w="3547" w:type="dxa"/>
            <w:noWrap w:val="0"/>
            <w:vAlign w:val="center"/>
          </w:tcPr>
          <w:p w14:paraId="3BEB17B9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提供公示的图片资料</w:t>
            </w:r>
          </w:p>
        </w:tc>
      </w:tr>
      <w:tr w14:paraId="7E92F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07C106BE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606186AF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农家书屋免费开放时间</w:t>
            </w:r>
          </w:p>
        </w:tc>
        <w:tc>
          <w:tcPr>
            <w:tcW w:w="840" w:type="dxa"/>
            <w:noWrap w:val="0"/>
            <w:vAlign w:val="center"/>
          </w:tcPr>
          <w:p w14:paraId="644507FF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小时/周</w:t>
            </w:r>
          </w:p>
        </w:tc>
        <w:tc>
          <w:tcPr>
            <w:tcW w:w="2360" w:type="dxa"/>
            <w:noWrap w:val="0"/>
            <w:vAlign w:val="center"/>
          </w:tcPr>
          <w:p w14:paraId="36FD5CDA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≥40</w:t>
            </w:r>
          </w:p>
        </w:tc>
        <w:tc>
          <w:tcPr>
            <w:tcW w:w="3547" w:type="dxa"/>
            <w:noWrap w:val="0"/>
            <w:vAlign w:val="center"/>
          </w:tcPr>
          <w:p w14:paraId="217E9077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提供公示的图片资料</w:t>
            </w:r>
          </w:p>
        </w:tc>
      </w:tr>
      <w:tr w14:paraId="4CED1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4610B938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4A3D9C79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职工书屋免费开放时间</w:t>
            </w:r>
          </w:p>
        </w:tc>
        <w:tc>
          <w:tcPr>
            <w:tcW w:w="840" w:type="dxa"/>
            <w:noWrap w:val="0"/>
            <w:vAlign w:val="center"/>
          </w:tcPr>
          <w:p w14:paraId="617FC7DE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小时/周</w:t>
            </w:r>
          </w:p>
        </w:tc>
        <w:tc>
          <w:tcPr>
            <w:tcW w:w="2360" w:type="dxa"/>
            <w:noWrap w:val="0"/>
            <w:vAlign w:val="center"/>
          </w:tcPr>
          <w:p w14:paraId="16CBAD1E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≥18</w:t>
            </w:r>
          </w:p>
        </w:tc>
        <w:tc>
          <w:tcPr>
            <w:tcW w:w="3547" w:type="dxa"/>
            <w:noWrap w:val="0"/>
            <w:vAlign w:val="center"/>
          </w:tcPr>
          <w:p w14:paraId="4C8AC942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提供公示的图片资料</w:t>
            </w:r>
          </w:p>
        </w:tc>
      </w:tr>
      <w:tr w14:paraId="06813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0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392ED956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3DC9E776">
            <w:pPr>
              <w:widowControl/>
              <w:spacing w:line="400" w:lineRule="exact"/>
              <w:jc w:val="center"/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公共数字文化服务与电子阅览室免费开放时间</w:t>
            </w:r>
          </w:p>
        </w:tc>
        <w:tc>
          <w:tcPr>
            <w:tcW w:w="840" w:type="dxa"/>
            <w:noWrap w:val="0"/>
            <w:vAlign w:val="center"/>
          </w:tcPr>
          <w:p w14:paraId="7A981410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小时/周</w:t>
            </w:r>
          </w:p>
        </w:tc>
        <w:tc>
          <w:tcPr>
            <w:tcW w:w="2360" w:type="dxa"/>
            <w:noWrap w:val="0"/>
            <w:vAlign w:val="center"/>
          </w:tcPr>
          <w:p w14:paraId="55CD6523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≥40</w:t>
            </w:r>
          </w:p>
        </w:tc>
        <w:tc>
          <w:tcPr>
            <w:tcW w:w="3547" w:type="dxa"/>
            <w:noWrap w:val="0"/>
            <w:vAlign w:val="center"/>
          </w:tcPr>
          <w:p w14:paraId="2D2BF293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设置在公共阅读机构中的应与该机构免费服务开放时间相同，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提供公示的图片资料</w:t>
            </w:r>
          </w:p>
        </w:tc>
      </w:tr>
      <w:tr w14:paraId="769C4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6949F284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65E7594B">
            <w:pPr>
              <w:widowControl/>
              <w:spacing w:line="400" w:lineRule="exact"/>
              <w:jc w:val="center"/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编制导读推荐书目和阅读品鉴资料</w:t>
            </w:r>
          </w:p>
        </w:tc>
        <w:tc>
          <w:tcPr>
            <w:tcW w:w="840" w:type="dxa"/>
            <w:noWrap w:val="0"/>
            <w:vAlign w:val="center"/>
          </w:tcPr>
          <w:p w14:paraId="02172558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55B56735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每月2次</w:t>
            </w:r>
          </w:p>
        </w:tc>
        <w:tc>
          <w:tcPr>
            <w:tcW w:w="3547" w:type="dxa"/>
            <w:noWrap w:val="0"/>
            <w:vAlign w:val="center"/>
          </w:tcPr>
          <w:p w14:paraId="5421CFF3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导读推荐书目包括新书推荐书目、专题导读书目、图书馆外借排行榜等。提供佐证材料</w:t>
            </w:r>
          </w:p>
        </w:tc>
      </w:tr>
      <w:tr w14:paraId="5AB1A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2E64305B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61E4F35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县级图书馆网站</w:t>
            </w:r>
          </w:p>
        </w:tc>
        <w:tc>
          <w:tcPr>
            <w:tcW w:w="840" w:type="dxa"/>
            <w:noWrap w:val="0"/>
            <w:vAlign w:val="center"/>
          </w:tcPr>
          <w:p w14:paraId="5E3FC772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26285FDE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有</w:t>
            </w:r>
          </w:p>
        </w:tc>
        <w:tc>
          <w:tcPr>
            <w:tcW w:w="3547" w:type="dxa"/>
            <w:noWrap w:val="0"/>
            <w:vAlign w:val="center"/>
          </w:tcPr>
          <w:p w14:paraId="162568F2">
            <w:pPr>
              <w:widowControl/>
              <w:spacing w:line="400" w:lineRule="exact"/>
              <w:jc w:val="left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具有文献检索、阅读、咨询等功能的统一平台，并能直接使用县级图书馆相应数量数字资源，直接登录检查</w:t>
            </w:r>
          </w:p>
        </w:tc>
      </w:tr>
      <w:tr w14:paraId="76CFF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68B906B1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73A48AB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县级公共阅读场所开放免费WIFI</w:t>
            </w:r>
          </w:p>
        </w:tc>
        <w:tc>
          <w:tcPr>
            <w:tcW w:w="840" w:type="dxa"/>
            <w:noWrap w:val="0"/>
            <w:vAlign w:val="center"/>
          </w:tcPr>
          <w:p w14:paraId="790C330B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2EFDED2F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有</w:t>
            </w:r>
          </w:p>
        </w:tc>
        <w:tc>
          <w:tcPr>
            <w:tcW w:w="3547" w:type="dxa"/>
            <w:noWrap w:val="0"/>
            <w:vAlign w:val="center"/>
          </w:tcPr>
          <w:p w14:paraId="2C7347E7">
            <w:pPr>
              <w:widowControl/>
              <w:spacing w:line="400" w:lineRule="exact"/>
              <w:jc w:val="left"/>
              <w:rPr>
                <w:rFonts w:ascii="仿宋_GB2312" w:hAnsi="宋体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在县级公共阅读服务设施内提供</w:t>
            </w:r>
          </w:p>
        </w:tc>
      </w:tr>
      <w:tr w14:paraId="3D78E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41304126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35276E65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视障读者服务</w:t>
            </w:r>
          </w:p>
        </w:tc>
        <w:tc>
          <w:tcPr>
            <w:tcW w:w="840" w:type="dxa"/>
            <w:noWrap w:val="0"/>
            <w:vAlign w:val="center"/>
          </w:tcPr>
          <w:p w14:paraId="5EB66D95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03A618C2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pacing w:val="-4"/>
                <w:kern w:val="0"/>
                <w:sz w:val="28"/>
                <w:szCs w:val="28"/>
              </w:rPr>
              <w:t>有</w:t>
            </w:r>
          </w:p>
        </w:tc>
        <w:tc>
          <w:tcPr>
            <w:tcW w:w="3547" w:type="dxa"/>
            <w:noWrap w:val="0"/>
            <w:vAlign w:val="center"/>
          </w:tcPr>
          <w:p w14:paraId="2E9713AB"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pacing w:val="-4"/>
                <w:kern w:val="0"/>
                <w:sz w:val="28"/>
                <w:szCs w:val="28"/>
              </w:rPr>
              <w:t>有盲文阅览室、有视障读者专用设备、有适合其阅读的服务，提供证明图片</w:t>
            </w:r>
          </w:p>
        </w:tc>
      </w:tr>
      <w:tr w14:paraId="0FA98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7219DD48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01D57847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少儿阅读兴趣培养</w:t>
            </w:r>
          </w:p>
        </w:tc>
        <w:tc>
          <w:tcPr>
            <w:tcW w:w="840" w:type="dxa"/>
            <w:noWrap w:val="0"/>
            <w:vAlign w:val="center"/>
          </w:tcPr>
          <w:p w14:paraId="33E7066F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462B3843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pacing w:val="-4"/>
                <w:kern w:val="0"/>
                <w:sz w:val="28"/>
                <w:szCs w:val="28"/>
              </w:rPr>
              <w:t>有</w:t>
            </w:r>
          </w:p>
        </w:tc>
        <w:tc>
          <w:tcPr>
            <w:tcW w:w="3547" w:type="dxa"/>
            <w:noWrap w:val="0"/>
            <w:vAlign w:val="center"/>
          </w:tcPr>
          <w:p w14:paraId="78187C75"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pacing w:val="-4"/>
                <w:kern w:val="0"/>
                <w:sz w:val="28"/>
                <w:szCs w:val="28"/>
              </w:rPr>
              <w:t>有少儿阅览设施、有增加少儿阅读兴趣、培养阅读习惯的服务项目和活动。提供文字及图片证明</w:t>
            </w:r>
          </w:p>
        </w:tc>
      </w:tr>
      <w:tr w14:paraId="7F0D9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00A53B44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71D43F9D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外来务工人员服务</w:t>
            </w:r>
          </w:p>
        </w:tc>
        <w:tc>
          <w:tcPr>
            <w:tcW w:w="840" w:type="dxa"/>
            <w:noWrap w:val="0"/>
            <w:vAlign w:val="center"/>
          </w:tcPr>
          <w:p w14:paraId="39F8CA4F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4C715D36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pacing w:val="-4"/>
                <w:kern w:val="0"/>
                <w:sz w:val="28"/>
                <w:szCs w:val="28"/>
              </w:rPr>
              <w:t>有</w:t>
            </w:r>
          </w:p>
        </w:tc>
        <w:tc>
          <w:tcPr>
            <w:tcW w:w="3547" w:type="dxa"/>
            <w:noWrap w:val="0"/>
            <w:vAlign w:val="center"/>
          </w:tcPr>
          <w:p w14:paraId="38A3E4A5"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pacing w:val="-4"/>
                <w:kern w:val="0"/>
                <w:sz w:val="28"/>
                <w:szCs w:val="28"/>
              </w:rPr>
              <w:t>有就业信息、工地借阅服务。提供佐证图片</w:t>
            </w:r>
          </w:p>
        </w:tc>
      </w:tr>
      <w:tr w14:paraId="0D4B9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3F3559B3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6AF6CFD8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老龄读者阅读服务</w:t>
            </w:r>
          </w:p>
        </w:tc>
        <w:tc>
          <w:tcPr>
            <w:tcW w:w="840" w:type="dxa"/>
            <w:noWrap w:val="0"/>
            <w:vAlign w:val="center"/>
          </w:tcPr>
          <w:p w14:paraId="4B287050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1339C021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spacing w:val="-4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pacing w:val="-4"/>
                <w:kern w:val="0"/>
                <w:sz w:val="28"/>
                <w:szCs w:val="28"/>
              </w:rPr>
              <w:t>有</w:t>
            </w:r>
          </w:p>
        </w:tc>
        <w:tc>
          <w:tcPr>
            <w:tcW w:w="3547" w:type="dxa"/>
            <w:noWrap w:val="0"/>
            <w:vAlign w:val="center"/>
          </w:tcPr>
          <w:p w14:paraId="26DEF1DE"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spacing w:val="-4"/>
                <w:kern w:val="0"/>
                <w:sz w:val="28"/>
                <w:szCs w:val="28"/>
              </w:rPr>
              <w:t>交流、品鉴、计算机使用技能培训。提供佐证图片</w:t>
            </w:r>
          </w:p>
        </w:tc>
      </w:tr>
      <w:tr w14:paraId="3C536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55" w:type="dxa"/>
            <w:vMerge w:val="restart"/>
            <w:noWrap w:val="0"/>
            <w:vAlign w:val="center"/>
          </w:tcPr>
          <w:p w14:paraId="1D47F5A0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阅读环境</w:t>
            </w:r>
          </w:p>
        </w:tc>
        <w:tc>
          <w:tcPr>
            <w:tcW w:w="1658" w:type="dxa"/>
            <w:noWrap w:val="0"/>
            <w:vAlign w:val="center"/>
          </w:tcPr>
          <w:p w14:paraId="74A0A6D4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新闻媒体设全民阅读专题节目</w:t>
            </w:r>
          </w:p>
        </w:tc>
        <w:tc>
          <w:tcPr>
            <w:tcW w:w="840" w:type="dxa"/>
            <w:noWrap w:val="0"/>
            <w:vAlign w:val="center"/>
          </w:tcPr>
          <w:p w14:paraId="4A930523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期/年</w:t>
            </w:r>
          </w:p>
        </w:tc>
        <w:tc>
          <w:tcPr>
            <w:tcW w:w="2360" w:type="dxa"/>
            <w:noWrap w:val="0"/>
            <w:vAlign w:val="center"/>
          </w:tcPr>
          <w:p w14:paraId="251E52E2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48</w:t>
            </w:r>
          </w:p>
        </w:tc>
        <w:tc>
          <w:tcPr>
            <w:tcW w:w="3547" w:type="dxa"/>
            <w:noWrap w:val="0"/>
            <w:vAlign w:val="center"/>
          </w:tcPr>
          <w:p w14:paraId="4B127421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包括报纸、电视、电台。提供报道目录</w:t>
            </w:r>
          </w:p>
        </w:tc>
      </w:tr>
      <w:tr w14:paraId="269EE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3D182A7D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78DD149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网络媒体设全民阅读频道</w:t>
            </w:r>
          </w:p>
        </w:tc>
        <w:tc>
          <w:tcPr>
            <w:tcW w:w="840" w:type="dxa"/>
            <w:noWrap w:val="0"/>
            <w:vAlign w:val="center"/>
          </w:tcPr>
          <w:p w14:paraId="04007E80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53EE1062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有</w:t>
            </w:r>
          </w:p>
        </w:tc>
        <w:tc>
          <w:tcPr>
            <w:tcW w:w="3547" w:type="dxa"/>
            <w:noWrap w:val="0"/>
            <w:vAlign w:val="center"/>
          </w:tcPr>
          <w:p w14:paraId="33F8A7DB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政府网站有阅读平台的链接，直接上网检查</w:t>
            </w:r>
          </w:p>
        </w:tc>
      </w:tr>
      <w:tr w14:paraId="375D8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069B6A3D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014CFAA9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新闻媒体投放全民阅读公益广告</w:t>
            </w:r>
          </w:p>
        </w:tc>
        <w:tc>
          <w:tcPr>
            <w:tcW w:w="840" w:type="dxa"/>
            <w:noWrap w:val="0"/>
            <w:vAlign w:val="center"/>
          </w:tcPr>
          <w:p w14:paraId="79BB0037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21EEEB65"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100%的新闻媒体投放全民阅读公益广告</w:t>
            </w:r>
          </w:p>
        </w:tc>
        <w:tc>
          <w:tcPr>
            <w:tcW w:w="3547" w:type="dxa"/>
            <w:noWrap w:val="0"/>
            <w:vAlign w:val="center"/>
          </w:tcPr>
          <w:p w14:paraId="4A9425AD"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新闻媒体主要指当地的报纸、电视台、电台和网络媒体。提供证明材料</w:t>
            </w:r>
          </w:p>
        </w:tc>
      </w:tr>
      <w:tr w14:paraId="11F2A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060FEDB2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155C311B">
            <w:pPr>
              <w:widowControl/>
              <w:spacing w:line="400" w:lineRule="exact"/>
              <w:jc w:val="center"/>
              <w:rPr>
                <w:rFonts w:ascii="仿宋_GB2312" w:eastAsia="仿宋_GB2312"/>
                <w:spacing w:val="-18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18"/>
                <w:kern w:val="0"/>
                <w:sz w:val="28"/>
                <w:szCs w:val="28"/>
              </w:rPr>
              <w:t>主要公共场所广告屏投放全民阅读公益广告</w:t>
            </w:r>
          </w:p>
        </w:tc>
        <w:tc>
          <w:tcPr>
            <w:tcW w:w="840" w:type="dxa"/>
            <w:noWrap w:val="0"/>
            <w:vAlign w:val="center"/>
          </w:tcPr>
          <w:p w14:paraId="4687241D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1E3BCC82"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100%的广告屏每天投放全民阅读公益广告</w:t>
            </w:r>
          </w:p>
        </w:tc>
        <w:tc>
          <w:tcPr>
            <w:tcW w:w="3547" w:type="dxa"/>
            <w:noWrap w:val="0"/>
            <w:vAlign w:val="center"/>
          </w:tcPr>
          <w:p w14:paraId="652520E9"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主要公共场所指城市和乡镇车站、集贸市场、商场、广场等人流密集地点。提供佐证图片</w:t>
            </w:r>
          </w:p>
        </w:tc>
      </w:tr>
      <w:tr w14:paraId="44F11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7F517A33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341291BF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阅读活动居民参与率</w:t>
            </w:r>
          </w:p>
        </w:tc>
        <w:tc>
          <w:tcPr>
            <w:tcW w:w="840" w:type="dxa"/>
            <w:noWrap w:val="0"/>
            <w:vAlign w:val="center"/>
          </w:tcPr>
          <w:p w14:paraId="29306AFE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%</w:t>
            </w:r>
          </w:p>
        </w:tc>
        <w:tc>
          <w:tcPr>
            <w:tcW w:w="2360" w:type="dxa"/>
            <w:noWrap w:val="0"/>
            <w:vAlign w:val="center"/>
          </w:tcPr>
          <w:p w14:paraId="596957B7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≥10</w:t>
            </w:r>
          </w:p>
        </w:tc>
        <w:tc>
          <w:tcPr>
            <w:tcW w:w="3547" w:type="dxa"/>
            <w:noWrap w:val="0"/>
            <w:vAlign w:val="center"/>
          </w:tcPr>
          <w:p w14:paraId="6A51801B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提供调查报告</w:t>
            </w:r>
          </w:p>
        </w:tc>
      </w:tr>
      <w:tr w14:paraId="3BC9F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45E8C056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218B945B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阅读环境居民满意率</w:t>
            </w:r>
          </w:p>
        </w:tc>
        <w:tc>
          <w:tcPr>
            <w:tcW w:w="840" w:type="dxa"/>
            <w:noWrap w:val="0"/>
            <w:vAlign w:val="center"/>
          </w:tcPr>
          <w:p w14:paraId="4C7DB9CF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%</w:t>
            </w:r>
          </w:p>
        </w:tc>
        <w:tc>
          <w:tcPr>
            <w:tcW w:w="2360" w:type="dxa"/>
            <w:noWrap w:val="0"/>
            <w:vAlign w:val="center"/>
          </w:tcPr>
          <w:p w14:paraId="519C03B4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≥85</w:t>
            </w:r>
          </w:p>
        </w:tc>
        <w:tc>
          <w:tcPr>
            <w:tcW w:w="3547" w:type="dxa"/>
            <w:noWrap w:val="0"/>
            <w:vAlign w:val="center"/>
          </w:tcPr>
          <w:p w14:paraId="786F6C0C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提供调查报告（可以上一指标合并报告）</w:t>
            </w:r>
          </w:p>
        </w:tc>
      </w:tr>
      <w:tr w14:paraId="51E11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3E164DCC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601B49E2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县域总分馆有效读者持证率</w:t>
            </w:r>
          </w:p>
        </w:tc>
        <w:tc>
          <w:tcPr>
            <w:tcW w:w="840" w:type="dxa"/>
            <w:noWrap w:val="0"/>
            <w:vAlign w:val="center"/>
          </w:tcPr>
          <w:p w14:paraId="18F65FD5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%</w:t>
            </w:r>
          </w:p>
        </w:tc>
        <w:tc>
          <w:tcPr>
            <w:tcW w:w="2360" w:type="dxa"/>
            <w:noWrap w:val="0"/>
            <w:vAlign w:val="center"/>
          </w:tcPr>
          <w:p w14:paraId="38BDDF6B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≥5</w:t>
            </w:r>
          </w:p>
        </w:tc>
        <w:tc>
          <w:tcPr>
            <w:tcW w:w="3547" w:type="dxa"/>
            <w:noWrap w:val="0"/>
            <w:vAlign w:val="center"/>
          </w:tcPr>
          <w:p w14:paraId="66832DB3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县域总分馆有效持证读者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/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常住人口，提供读者证统计数据</w:t>
            </w:r>
          </w:p>
        </w:tc>
      </w:tr>
      <w:tr w14:paraId="3B2E2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7FE05763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78D8BD37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县域总分馆人均到馆次数</w:t>
            </w:r>
          </w:p>
        </w:tc>
        <w:tc>
          <w:tcPr>
            <w:tcW w:w="840" w:type="dxa"/>
            <w:noWrap w:val="0"/>
            <w:vAlign w:val="center"/>
          </w:tcPr>
          <w:p w14:paraId="4FFC93D8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次</w:t>
            </w:r>
          </w:p>
        </w:tc>
        <w:tc>
          <w:tcPr>
            <w:tcW w:w="2360" w:type="dxa"/>
            <w:noWrap w:val="0"/>
            <w:vAlign w:val="center"/>
          </w:tcPr>
          <w:p w14:paraId="16FEA9B7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≥1</w:t>
            </w:r>
          </w:p>
        </w:tc>
        <w:tc>
          <w:tcPr>
            <w:tcW w:w="3547" w:type="dxa"/>
            <w:noWrap w:val="0"/>
            <w:vAlign w:val="center"/>
          </w:tcPr>
          <w:p w14:paraId="3D514713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全市公共图书馆服务体系到馆总人次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/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常住人口</w:t>
            </w:r>
          </w:p>
        </w:tc>
      </w:tr>
      <w:tr w14:paraId="7D8A2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63C67582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384895BB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人均数字资源点击次数</w:t>
            </w:r>
          </w:p>
        </w:tc>
        <w:tc>
          <w:tcPr>
            <w:tcW w:w="840" w:type="dxa"/>
            <w:noWrap w:val="0"/>
            <w:vAlign w:val="center"/>
          </w:tcPr>
          <w:p w14:paraId="40AB50D4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次</w:t>
            </w:r>
          </w:p>
        </w:tc>
        <w:tc>
          <w:tcPr>
            <w:tcW w:w="2360" w:type="dxa"/>
            <w:noWrap w:val="0"/>
            <w:vAlign w:val="center"/>
          </w:tcPr>
          <w:p w14:paraId="632419F8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≥1</w:t>
            </w:r>
          </w:p>
        </w:tc>
        <w:tc>
          <w:tcPr>
            <w:tcW w:w="3547" w:type="dxa"/>
            <w:noWrap w:val="0"/>
            <w:vAlign w:val="center"/>
          </w:tcPr>
          <w:p w14:paraId="326EC08F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县图书馆网站点击次数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/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常住人口，提供点击次数统计</w:t>
            </w:r>
          </w:p>
        </w:tc>
      </w:tr>
      <w:tr w14:paraId="6B1EA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2857D82C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36DD225C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社会阅读组织</w:t>
            </w:r>
          </w:p>
        </w:tc>
        <w:tc>
          <w:tcPr>
            <w:tcW w:w="840" w:type="dxa"/>
            <w:noWrap w:val="0"/>
            <w:vAlign w:val="center"/>
          </w:tcPr>
          <w:p w14:paraId="3643AFBD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家</w:t>
            </w:r>
          </w:p>
        </w:tc>
        <w:tc>
          <w:tcPr>
            <w:tcW w:w="2360" w:type="dxa"/>
            <w:noWrap w:val="0"/>
            <w:vAlign w:val="center"/>
          </w:tcPr>
          <w:p w14:paraId="0B5E4B28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≥40</w:t>
            </w:r>
          </w:p>
        </w:tc>
        <w:tc>
          <w:tcPr>
            <w:tcW w:w="3547" w:type="dxa"/>
            <w:noWrap w:val="0"/>
            <w:vAlign w:val="center"/>
          </w:tcPr>
          <w:p w14:paraId="0A5C89B0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每个组织每年活动不少于4次，提供活动图片</w:t>
            </w:r>
          </w:p>
        </w:tc>
      </w:tr>
      <w:tr w14:paraId="299A8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655" w:type="dxa"/>
            <w:vMerge w:val="restart"/>
            <w:noWrap w:val="0"/>
            <w:vAlign w:val="center"/>
          </w:tcPr>
          <w:p w14:paraId="3FDCDC7C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</w:rPr>
              <w:t>保障条件</w:t>
            </w:r>
          </w:p>
          <w:p w14:paraId="7097A118"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07D3E9D2">
            <w:pPr>
              <w:widowControl/>
              <w:spacing w:line="400" w:lineRule="exact"/>
              <w:jc w:val="center"/>
              <w:rPr>
                <w:rFonts w:ascii="仿宋_GB2312" w:eastAsia="仿宋_GB2312"/>
                <w:spacing w:val="-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kern w:val="0"/>
                <w:sz w:val="28"/>
                <w:szCs w:val="28"/>
              </w:rPr>
              <w:t>全民阅读专门机构</w:t>
            </w:r>
          </w:p>
        </w:tc>
        <w:tc>
          <w:tcPr>
            <w:tcW w:w="840" w:type="dxa"/>
            <w:noWrap w:val="0"/>
            <w:vAlign w:val="center"/>
          </w:tcPr>
          <w:p w14:paraId="3F7041BC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1CCC93E1">
            <w:pPr>
              <w:widowControl/>
              <w:spacing w:line="400" w:lineRule="exact"/>
              <w:jc w:val="left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县级文化主管部门设置、活动正常</w:t>
            </w:r>
          </w:p>
        </w:tc>
        <w:tc>
          <w:tcPr>
            <w:tcW w:w="3547" w:type="dxa"/>
            <w:noWrap w:val="0"/>
            <w:vAlign w:val="center"/>
          </w:tcPr>
          <w:p w14:paraId="0921CFE8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提供文件和台账</w:t>
            </w:r>
          </w:p>
        </w:tc>
      </w:tr>
      <w:tr w14:paraId="21418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2D734020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62F63CF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全民阅读活动经费</w:t>
            </w:r>
          </w:p>
        </w:tc>
        <w:tc>
          <w:tcPr>
            <w:tcW w:w="840" w:type="dxa"/>
            <w:noWrap w:val="0"/>
            <w:vAlign w:val="center"/>
          </w:tcPr>
          <w:p w14:paraId="55D19967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758CC5BF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纳入政府财政预算</w:t>
            </w:r>
          </w:p>
        </w:tc>
        <w:tc>
          <w:tcPr>
            <w:tcW w:w="3547" w:type="dxa"/>
            <w:noWrap w:val="0"/>
            <w:vAlign w:val="center"/>
          </w:tcPr>
          <w:p w14:paraId="69E1B3E3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提供拨款凭证扫描件</w:t>
            </w:r>
          </w:p>
        </w:tc>
      </w:tr>
      <w:tr w14:paraId="62A37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629EA542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7EFC388C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图书馆购书经费</w:t>
            </w:r>
          </w:p>
        </w:tc>
        <w:tc>
          <w:tcPr>
            <w:tcW w:w="840" w:type="dxa"/>
            <w:noWrap w:val="0"/>
            <w:vAlign w:val="center"/>
          </w:tcPr>
          <w:p w14:paraId="7C866AED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5A2D44E5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满足新增文献要求</w:t>
            </w:r>
          </w:p>
        </w:tc>
        <w:tc>
          <w:tcPr>
            <w:tcW w:w="3547" w:type="dxa"/>
            <w:noWrap w:val="0"/>
            <w:vAlign w:val="center"/>
          </w:tcPr>
          <w:p w14:paraId="339E192A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提供拨款凭证扫描件</w:t>
            </w:r>
          </w:p>
        </w:tc>
      </w:tr>
      <w:tr w14:paraId="03115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2B8B2D20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013FFFCD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公共图书馆专业人员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/</w:t>
            </w: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常住人口</w:t>
            </w:r>
          </w:p>
        </w:tc>
        <w:tc>
          <w:tcPr>
            <w:tcW w:w="840" w:type="dxa"/>
            <w:noWrap w:val="0"/>
            <w:vAlign w:val="center"/>
          </w:tcPr>
          <w:p w14:paraId="03BF2DC8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57D4FCA1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1:10000</w:t>
            </w:r>
            <w:r>
              <w:rPr>
                <w:rFonts w:ascii="仿宋" w:hAnsi="仿宋" w:eastAsia="仿宋" w:cs="Arial"/>
                <w:kern w:val="0"/>
                <w:sz w:val="28"/>
                <w:szCs w:val="28"/>
              </w:rPr>
              <w:t>~</w:t>
            </w: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20000</w:t>
            </w:r>
          </w:p>
        </w:tc>
        <w:tc>
          <w:tcPr>
            <w:tcW w:w="3547" w:type="dxa"/>
            <w:noWrap w:val="0"/>
            <w:vAlign w:val="center"/>
          </w:tcPr>
          <w:p w14:paraId="366E4EC7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提供县级图书馆总馆的编制批准文件</w:t>
            </w:r>
          </w:p>
        </w:tc>
      </w:tr>
      <w:tr w14:paraId="06526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7D0C2D3A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0D6D6A47">
            <w:pPr>
              <w:widowControl/>
              <w:spacing w:line="400" w:lineRule="exact"/>
              <w:jc w:val="center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乡镇文化专职人员</w:t>
            </w:r>
          </w:p>
        </w:tc>
        <w:tc>
          <w:tcPr>
            <w:tcW w:w="840" w:type="dxa"/>
            <w:noWrap w:val="0"/>
            <w:vAlign w:val="center"/>
          </w:tcPr>
          <w:p w14:paraId="3431E208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人/乡镇</w:t>
            </w:r>
          </w:p>
        </w:tc>
        <w:tc>
          <w:tcPr>
            <w:tcW w:w="2360" w:type="dxa"/>
            <w:noWrap w:val="0"/>
            <w:vAlign w:val="center"/>
          </w:tcPr>
          <w:p w14:paraId="249B48A7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≥3</w:t>
            </w:r>
          </w:p>
        </w:tc>
        <w:tc>
          <w:tcPr>
            <w:tcW w:w="3547" w:type="dxa"/>
            <w:noWrap w:val="0"/>
            <w:vAlign w:val="center"/>
          </w:tcPr>
          <w:p w14:paraId="5678B237">
            <w:pPr>
              <w:widowControl/>
              <w:spacing w:line="400" w:lineRule="exact"/>
              <w:jc w:val="left"/>
              <w:rPr>
                <w:rFonts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提供文件或其他证明材料</w:t>
            </w:r>
          </w:p>
        </w:tc>
      </w:tr>
      <w:tr w14:paraId="4D4D8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409D382E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2D01E7C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阅读推广志愿者</w:t>
            </w:r>
          </w:p>
        </w:tc>
        <w:tc>
          <w:tcPr>
            <w:tcW w:w="840" w:type="dxa"/>
            <w:noWrap w:val="0"/>
            <w:vAlign w:val="center"/>
          </w:tcPr>
          <w:p w14:paraId="163EF807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‰</w:t>
            </w:r>
          </w:p>
        </w:tc>
        <w:tc>
          <w:tcPr>
            <w:tcW w:w="2360" w:type="dxa"/>
            <w:noWrap w:val="0"/>
            <w:vAlign w:val="center"/>
          </w:tcPr>
          <w:p w14:paraId="11119B59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Arial"/>
                <w:kern w:val="0"/>
                <w:sz w:val="28"/>
                <w:szCs w:val="28"/>
              </w:rPr>
              <w:t>≥3</w:t>
            </w:r>
          </w:p>
        </w:tc>
        <w:tc>
          <w:tcPr>
            <w:tcW w:w="3547" w:type="dxa"/>
            <w:noWrap w:val="0"/>
            <w:vAlign w:val="center"/>
          </w:tcPr>
          <w:p w14:paraId="10AA54C4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阅读推广人是指以志愿者形式参与全民阅读工作的个人</w:t>
            </w:r>
          </w:p>
        </w:tc>
      </w:tr>
      <w:tr w14:paraId="41004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3BF1C10B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39C20967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绩效考核制度</w:t>
            </w:r>
          </w:p>
        </w:tc>
        <w:tc>
          <w:tcPr>
            <w:tcW w:w="840" w:type="dxa"/>
            <w:noWrap w:val="0"/>
            <w:vAlign w:val="center"/>
          </w:tcPr>
          <w:p w14:paraId="0A015293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0E19F86A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有制度，执行良好</w:t>
            </w:r>
          </w:p>
        </w:tc>
        <w:tc>
          <w:tcPr>
            <w:tcW w:w="3547" w:type="dxa"/>
            <w:noWrap w:val="0"/>
            <w:vAlign w:val="center"/>
          </w:tcPr>
          <w:p w14:paraId="225F98EB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提供考核制度的文件扫描件及考核成果资料</w:t>
            </w:r>
          </w:p>
        </w:tc>
      </w:tr>
      <w:tr w14:paraId="548AD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655" w:type="dxa"/>
            <w:vMerge w:val="continue"/>
            <w:noWrap w:val="0"/>
            <w:vAlign w:val="center"/>
          </w:tcPr>
          <w:p w14:paraId="3051A7F6">
            <w:pPr>
              <w:widowControl/>
              <w:spacing w:line="400" w:lineRule="exact"/>
              <w:jc w:val="center"/>
              <w:rPr>
                <w:rFonts w:ascii="仿宋_GB2312" w:eastAsia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 w14:paraId="739CF3BE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引导和鼓励政策</w:t>
            </w:r>
          </w:p>
        </w:tc>
        <w:tc>
          <w:tcPr>
            <w:tcW w:w="840" w:type="dxa"/>
            <w:noWrap w:val="0"/>
            <w:vAlign w:val="center"/>
          </w:tcPr>
          <w:p w14:paraId="7D6C2C7A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</w:p>
        </w:tc>
        <w:tc>
          <w:tcPr>
            <w:tcW w:w="2360" w:type="dxa"/>
            <w:noWrap w:val="0"/>
            <w:vAlign w:val="center"/>
          </w:tcPr>
          <w:p w14:paraId="2F3DB2FB">
            <w:pPr>
              <w:widowControl/>
              <w:spacing w:line="400" w:lineRule="exact"/>
              <w:jc w:val="center"/>
              <w:rPr>
                <w:rFonts w:ascii="仿宋_GB2312" w:hAnsi="Arial" w:eastAsia="仿宋_GB2312" w:cs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kern w:val="0"/>
                <w:sz w:val="28"/>
                <w:szCs w:val="28"/>
              </w:rPr>
              <w:t>有政策，执行良好</w:t>
            </w:r>
          </w:p>
        </w:tc>
        <w:tc>
          <w:tcPr>
            <w:tcW w:w="3547" w:type="dxa"/>
            <w:noWrap w:val="0"/>
            <w:vAlign w:val="center"/>
          </w:tcPr>
          <w:p w14:paraId="6864FDB3">
            <w:pPr>
              <w:widowControl/>
              <w:spacing w:line="400" w:lineRule="exact"/>
              <w:jc w:val="left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颁布鼓励、引导社会力量参与全民阅读的政策。提供政策的文件扫描件和执行证明资料</w:t>
            </w:r>
          </w:p>
        </w:tc>
      </w:tr>
    </w:tbl>
    <w:p w14:paraId="36422B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7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2026-03-17T02:20:06Z</dcterms:created>
  <dc:creator>Administrator</dc:creator>
  <cp:lastModifiedBy>叶黎</cp:lastModifiedBy>
  <dcterms:modified xsi:type="dcterms:W3CDTF">2026-03-17T02:20:18Z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eyJoZGlkIjoiODRmYTdlZWNmYTA1ZThlNDdmOTc2YmJlNTI5M2ZjMGEiLCJ1c2VySWQiOiI4ODA2MzQzNjAifQ==</vt:lpwstr>
  </property>
  <property fmtid="{D5CDD505-2E9C-101B-9397-08002B2CF9AE}" pid="4" name="ICV">
    <vt:lpwstr>A51A02A8D48D41FFBFB75298A388F16F_12</vt:lpwstr>
  </property>
</Properties>
</file>