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atLeast"/>
        <w:ind w:right="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301625</wp:posOffset>
            </wp:positionV>
            <wp:extent cx="1244600" cy="1247775"/>
            <wp:effectExtent l="0" t="0" r="12700" b="9525"/>
            <wp:wrapSquare wrapText="bothSides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4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</w:p>
    <w:p>
      <w:pPr>
        <w:spacing w:line="660" w:lineRule="exact"/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  <w:t>湖北省图书馆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  <w:lang w:eastAsia="zh-CN"/>
        </w:rPr>
        <w:t>学会学术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52"/>
          <w:szCs w:val="52"/>
        </w:rPr>
        <w:t>项目申报书</w:t>
      </w:r>
    </w:p>
    <w:p>
      <w:pPr>
        <w:jc w:val="center"/>
        <w:rPr>
          <w:rFonts w:eastAsia="仿宋_GB2312"/>
          <w:b/>
          <w:bCs/>
          <w:color w:val="000000"/>
          <w:spacing w:val="30"/>
          <w:sz w:val="52"/>
          <w:szCs w:val="52"/>
        </w:rPr>
      </w:pPr>
    </w:p>
    <w:p>
      <w:pPr>
        <w:jc w:val="center"/>
        <w:rPr>
          <w:rFonts w:eastAsia="仿宋_GB2312"/>
          <w:b/>
          <w:bCs/>
          <w:color w:val="000000"/>
          <w:spacing w:val="30"/>
          <w:sz w:val="52"/>
          <w:szCs w:val="52"/>
        </w:rPr>
      </w:pPr>
    </w:p>
    <w:p>
      <w:pPr>
        <w:jc w:val="center"/>
        <w:rPr>
          <w:rFonts w:eastAsia="仿宋_GB2312"/>
          <w:b/>
          <w:bCs/>
          <w:color w:val="000000"/>
          <w:spacing w:val="30"/>
          <w:sz w:val="52"/>
          <w:szCs w:val="52"/>
        </w:rPr>
      </w:pPr>
    </w:p>
    <w:p>
      <w:pPr>
        <w:jc w:val="center"/>
        <w:rPr>
          <w:rFonts w:eastAsia="仿宋_GB2312"/>
          <w:b/>
          <w:bCs/>
          <w:color w:val="000000"/>
          <w:spacing w:val="30"/>
          <w:sz w:val="52"/>
          <w:szCs w:val="5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</w:rPr>
        <w:t>项目</w:t>
      </w:r>
      <w:r>
        <w:rPr>
          <w:rFonts w:eastAsia="仿宋_GB2312"/>
          <w:color w:val="000000"/>
          <w:sz w:val="32"/>
          <w:szCs w:val="32"/>
        </w:rPr>
        <w:t>名称：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项目类别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申 报 人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填表日期：</w:t>
      </w:r>
    </w:p>
    <w:p>
      <w:pPr>
        <w:adjustRightInd w:val="0"/>
        <w:snapToGrid w:val="0"/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spacing w:line="500" w:lineRule="exact"/>
        <w:jc w:val="center"/>
        <w:rPr>
          <w:rFonts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湖北省图书馆学会制</w:t>
      </w:r>
    </w:p>
    <w:p>
      <w:pPr>
        <w:spacing w:after="62" w:afterLines="20"/>
        <w:rPr>
          <w:rFonts w:ascii="黑体" w:eastAsia="黑体"/>
          <w:sz w:val="28"/>
          <w:szCs w:val="28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br w:type="page"/>
      </w:r>
      <w:r>
        <w:rPr>
          <w:rFonts w:hint="eastAsia" w:ascii="黑体" w:eastAsia="黑体"/>
          <w:sz w:val="28"/>
          <w:szCs w:val="28"/>
        </w:rPr>
        <w:t>课题负责人承诺：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0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</w:t>
      </w:r>
      <w:r>
        <w:rPr>
          <w:rFonts w:ascii="仿宋_GB2312" w:eastAsia="仿宋_GB2312"/>
          <w:sz w:val="28"/>
        </w:rPr>
        <w:t>恪守科研公正与诚信原则，拒绝弄虚作假、抄袭剽窃等学</w:t>
      </w:r>
      <w:r>
        <w:rPr>
          <w:rFonts w:hint="eastAsia" w:ascii="仿宋_GB2312" w:eastAsia="仿宋_GB2312"/>
          <w:sz w:val="28"/>
        </w:rPr>
        <w:t>术不端行为；保证没有知识产权争议；</w:t>
      </w:r>
      <w:r>
        <w:rPr>
          <w:rFonts w:ascii="仿宋_GB2312" w:eastAsia="仿宋_GB2312"/>
          <w:sz w:val="28"/>
        </w:rPr>
        <w:t>如果获准立项，将按计划完成项目，取得预期成果；如填报失实、违反规定，本人（单位）将承担全部责任。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0"/>
        <w:textAlignment w:val="auto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宋体"/>
          <w:sz w:val="24"/>
          <w:szCs w:val="24"/>
        </w:rPr>
        <w:t xml:space="preserve">                                 </w:t>
      </w:r>
      <w:r>
        <w:rPr>
          <w:rFonts w:hint="eastAsia" w:ascii="仿宋_GB2312" w:eastAsia="仿宋_GB2312"/>
          <w:sz w:val="28"/>
        </w:rPr>
        <w:t>课题负责人（签章）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</w:rPr>
        <w:t xml:space="preserve">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>一、《湖北省图书馆学会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学术项目</w:t>
      </w:r>
      <w:r>
        <w:rPr>
          <w:rFonts w:hint="eastAsia" w:ascii="仿宋_GB2312" w:hAnsi="Times New Roman" w:eastAsia="仿宋_GB2312" w:cs="Times New Roman"/>
          <w:sz w:val="28"/>
        </w:rPr>
        <w:t>申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报</w:t>
      </w:r>
      <w:r>
        <w:rPr>
          <w:rFonts w:hint="eastAsia" w:ascii="仿宋_GB2312" w:hAnsi="Times New Roman" w:eastAsia="仿宋_GB2312" w:cs="Times New Roman"/>
          <w:sz w:val="28"/>
        </w:rPr>
        <w:t>书》请用计算机填写，“课题论证”可加页，排版清晰。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>二、“课题名称”一般不超过40个汉字（含标点符号）。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>三、《湖北省图书馆学会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学术项目申报</w:t>
      </w:r>
      <w:r>
        <w:rPr>
          <w:rFonts w:hint="eastAsia" w:ascii="仿宋_GB2312" w:hAnsi="Times New Roman" w:eastAsia="仿宋_GB2312" w:cs="Times New Roman"/>
          <w:sz w:val="28"/>
        </w:rPr>
        <w:t>书》报送湖北省图书馆学会纸质版本一式两份，统一用A</w:t>
      </w:r>
      <w:r>
        <w:rPr>
          <w:rFonts w:ascii="仿宋_GB2312" w:hAnsi="Times New Roman" w:eastAsia="仿宋_GB2312" w:cs="Times New Roman"/>
          <w:sz w:val="28"/>
        </w:rPr>
        <w:t>4</w:t>
      </w:r>
      <w:r>
        <w:rPr>
          <w:rFonts w:hint="eastAsia" w:ascii="仿宋_GB2312" w:hAnsi="Times New Roman" w:eastAsia="仿宋_GB2312" w:cs="Times New Roman"/>
          <w:sz w:val="28"/>
        </w:rPr>
        <w:t>纸双面印制。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>四、部分栏目填写说明：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</w:rPr>
        <w:t>课题名称</w:t>
      </w:r>
      <w:r>
        <w:rPr>
          <w:rFonts w:hint="eastAsia" w:ascii="仿宋_GB2312" w:hAnsi="Times New Roman" w:eastAsia="仿宋_GB2312" w:cs="Times New Roman"/>
          <w:sz w:val="28"/>
        </w:rPr>
        <w:t>——应准确、简明地反映研究内容，一般不加副标题。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</w:rPr>
        <w:t>主 题 词</w:t>
      </w:r>
      <w:r>
        <w:rPr>
          <w:rFonts w:hint="eastAsia" w:ascii="仿宋_GB2312" w:hAnsi="Times New Roman" w:eastAsia="仿宋_GB2312" w:cs="Times New Roman"/>
          <w:sz w:val="28"/>
        </w:rPr>
        <w:t>——按研究内容设立。最多不超过3个主题词，词与词之间空一格。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</w:rPr>
        <w:t>项目类别</w:t>
      </w:r>
      <w:r>
        <w:rPr>
          <w:rFonts w:hint="eastAsia" w:ascii="仿宋_GB2312" w:hAnsi="Times New Roman" w:eastAsia="仿宋_GB2312" w:cs="Times New Roman"/>
          <w:sz w:val="28"/>
        </w:rPr>
        <w:t>——按所选项填1个字符。例如，选“重点项目”填“A”，选“一般项目”填“B”。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</w:rPr>
        <w:t>课题成员</w:t>
      </w:r>
      <w:r>
        <w:rPr>
          <w:rFonts w:hint="eastAsia" w:ascii="仿宋_GB2312" w:hAnsi="Times New Roman" w:eastAsia="仿宋_GB2312" w:cs="Times New Roman"/>
          <w:sz w:val="28"/>
        </w:rPr>
        <w:t>——必须是参加本课题的研究人员，不含课题负责人。</w:t>
      </w:r>
    </w:p>
    <w:p>
      <w:pPr>
        <w:spacing w:line="480" w:lineRule="exact"/>
        <w:rPr>
          <w:rFonts w:hint="eastAsia"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</w:rPr>
        <w:t>预期成果</w:t>
      </w:r>
      <w:r>
        <w:rPr>
          <w:rFonts w:hint="eastAsia" w:ascii="仿宋_GB2312" w:hAnsi="Times New Roman" w:eastAsia="仿宋_GB2312" w:cs="Times New Roman"/>
          <w:sz w:val="28"/>
        </w:rPr>
        <w:t>——指最终研究成果形式，可多选。例如，预期成果为“专著”填“A”，选“专著”和“研究报告”填“A”和“</w:t>
      </w:r>
      <w:r>
        <w:rPr>
          <w:rFonts w:hint="eastAsia" w:ascii="仿宋_GB2312" w:hAnsi="Times New Roman" w:eastAsia="仿宋_GB2312" w:cs="Times New Roman"/>
          <w:sz w:val="28"/>
          <w:lang w:val="en-US" w:eastAsia="zh-CN"/>
        </w:rPr>
        <w:t>C</w:t>
      </w:r>
      <w:r>
        <w:rPr>
          <w:rFonts w:hint="eastAsia" w:ascii="仿宋_GB2312" w:hAnsi="Times New Roman" w:eastAsia="仿宋_GB2312" w:cs="Times New Roman"/>
          <w:sz w:val="28"/>
        </w:rPr>
        <w:t>”。字数以中文千字为单位，结项成果原则上须与预期成果</w:t>
      </w:r>
      <w:r>
        <w:rPr>
          <w:rFonts w:hint="eastAsia" w:ascii="仿宋_GB2312" w:hAnsi="Times New Roman" w:eastAsia="仿宋_GB2312" w:cs="Times New Roman"/>
          <w:sz w:val="28"/>
          <w:lang w:eastAsia="zh-CN"/>
        </w:rPr>
        <w:t>一致</w:t>
      </w:r>
      <w:r>
        <w:rPr>
          <w:rFonts w:hint="eastAsia" w:ascii="仿宋_GB2312" w:hAnsi="Times New Roman" w:eastAsia="仿宋_GB2312" w:cs="Times New Roman"/>
          <w:sz w:val="28"/>
        </w:rPr>
        <w:t>。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28"/>
        </w:rPr>
        <w:br w:type="page"/>
      </w:r>
      <w:r>
        <w:rPr>
          <w:rFonts w:hint="eastAsia"/>
          <w:b/>
          <w:sz w:val="44"/>
          <w:szCs w:val="44"/>
        </w:rPr>
        <w:t>湖北省图书馆学会</w:t>
      </w:r>
      <w:r>
        <w:rPr>
          <w:rFonts w:hint="eastAsia"/>
          <w:b/>
          <w:sz w:val="44"/>
          <w:szCs w:val="44"/>
          <w:lang w:eastAsia="zh-CN"/>
        </w:rPr>
        <w:t>学术</w:t>
      </w:r>
      <w:r>
        <w:rPr>
          <w:rFonts w:hint="eastAsia"/>
          <w:b/>
          <w:sz w:val="44"/>
          <w:szCs w:val="44"/>
        </w:rPr>
        <w:t>项目申报书</w:t>
      </w:r>
    </w:p>
    <w:p>
      <w:pPr>
        <w:spacing w:line="480" w:lineRule="exact"/>
        <w:jc w:val="center"/>
        <w:rPr>
          <w:rFonts w:ascii="仿宋_GB2312" w:hAnsi="Times New Roman" w:eastAsia="仿宋_GB2312" w:cs="Times New Roman"/>
          <w:sz w:val="28"/>
        </w:rPr>
      </w:pPr>
      <w:r>
        <w:rPr>
          <w:rFonts w:hint="eastAsia"/>
          <w:b/>
          <w:sz w:val="30"/>
          <w:szCs w:val="30"/>
        </w:rPr>
        <w:t>课题论证页</w:t>
      </w:r>
    </w:p>
    <w:p>
      <w:pPr>
        <w:spacing w:line="480" w:lineRule="exact"/>
        <w:rPr>
          <w:rFonts w:ascii="仿宋_GB2312" w:hAnsi="Times New Roman" w:eastAsia="仿宋_GB2312" w:cs="Times New Roman"/>
          <w:sz w:val="28"/>
        </w:rPr>
      </w:pPr>
    </w:p>
    <w:tbl>
      <w:tblPr>
        <w:tblStyle w:val="2"/>
        <w:tblpPr w:leftFromText="180" w:rightFromText="180" w:vertAnchor="page" w:horzAnchor="page" w:tblpX="1392" w:tblpY="2991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994"/>
        <w:gridCol w:w="1080"/>
        <w:gridCol w:w="12"/>
        <w:gridCol w:w="695"/>
        <w:gridCol w:w="733"/>
        <w:gridCol w:w="242"/>
        <w:gridCol w:w="671"/>
        <w:gridCol w:w="167"/>
        <w:gridCol w:w="915"/>
        <w:gridCol w:w="357"/>
        <w:gridCol w:w="348"/>
        <w:gridCol w:w="360"/>
        <w:gridCol w:w="15"/>
        <w:gridCol w:w="1425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8280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主题词</w:t>
            </w:r>
          </w:p>
        </w:tc>
        <w:tc>
          <w:tcPr>
            <w:tcW w:w="828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2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b/>
              </w:rPr>
              <w:t>A.</w:t>
            </w:r>
            <w:r>
              <w:rPr>
                <w:rFonts w:hint="eastAsia"/>
              </w:rPr>
              <w:t xml:space="preserve">重点项目          </w:t>
            </w:r>
            <w:r>
              <w:rPr>
                <w:b/>
              </w:rPr>
              <w:t xml:space="preserve"> B.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</w:rPr>
              <w:t>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工作部室</w:t>
            </w:r>
          </w:p>
        </w:tc>
        <w:tc>
          <w:tcPr>
            <w:tcW w:w="36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员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职务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预期成果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50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A.公开出版的著作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</w:rPr>
              <w:t>专著、编著、译著</w:t>
            </w:r>
            <w:r>
              <w:rPr>
                <w:rFonts w:hint="eastAsia"/>
                <w:spacing w:val="-4"/>
                <w:lang w:eastAsia="zh-CN"/>
              </w:rPr>
              <w:t>）</w:t>
            </w:r>
            <w:r>
              <w:rPr>
                <w:rFonts w:hint="eastAsia"/>
                <w:spacing w:val="-4"/>
              </w:rPr>
              <w:t>、B.系列论文、C.研究报告、D.其他（需注明具体情况）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预计字数</w:t>
            </w: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60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专家组审批意见</w:t>
            </w:r>
          </w:p>
        </w:tc>
        <w:tc>
          <w:tcPr>
            <w:tcW w:w="167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2460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7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55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本人郑重承诺：</w:t>
            </w:r>
          </w:p>
          <w:p>
            <w:r>
              <w:rPr>
                <w:rFonts w:hint="eastAsia"/>
              </w:rPr>
              <w:t>确保按计划完成课题项目，并保证成果真实、有效。</w:t>
            </w:r>
          </w:p>
          <w:p>
            <w:pPr>
              <w:spacing w:line="480" w:lineRule="auto"/>
              <w:ind w:right="1800"/>
              <w:jc w:val="center"/>
            </w:pPr>
            <w:r>
              <w:t xml:space="preserve">                      </w:t>
            </w:r>
          </w:p>
          <w:p>
            <w:pPr>
              <w:spacing w:line="480" w:lineRule="auto"/>
              <w:ind w:right="1800"/>
              <w:jc w:val="center"/>
            </w:pPr>
            <w:r>
              <w:rPr>
                <w:rFonts w:hint="eastAsia"/>
              </w:rPr>
              <w:t xml:space="preserve">                         申请者：</w:t>
            </w:r>
          </w:p>
          <w:p>
            <w:pPr>
              <w:spacing w:line="480" w:lineRule="auto"/>
              <w:ind w:right="899"/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    日</w:t>
            </w:r>
          </w:p>
          <w:p>
            <w:pPr>
              <w:ind w:firstLine="840" w:firstLineChars="400"/>
            </w:pPr>
          </w:p>
        </w:tc>
      </w:tr>
    </w:tbl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9" w:hRule="atLeast"/>
          <w:jc w:val="center"/>
        </w:trPr>
        <w:tc>
          <w:tcPr>
            <w:tcW w:w="9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课题论证页应包括立项依据、研究内容、研究方法、研究基础条件、参考文献等内容。</w:t>
            </w:r>
            <w:r>
              <w:rPr>
                <w:rFonts w:hint="eastAsia" w:ascii="宋体" w:hAnsi="宋体" w:eastAsia="宋体" w:cs="宋体"/>
              </w:rPr>
              <w:t>限5000字以内。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1158C-E7EE-44E0-BD60-1808A12459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D5654B-EA69-4BE9-B361-AB12E3A5D6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86675EF-2563-42B0-B4D6-3FE224FB28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843A4F6-A102-4711-9640-252C271C3E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3A8146F-99E5-4693-B92B-26A72D8C60C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1221DDB4-CB7B-4BCE-A16A-5FA1846AAF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TdlZWNmYTA1ZThlNDdmOTc2YmJlNTI5M2ZjMGEifQ=="/>
  </w:docVars>
  <w:rsids>
    <w:rsidRoot w:val="00000000"/>
    <w:rsid w:val="6188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2024-06-11T07:46:23Z</dcterms:created>
  <dc:creator>Administrator</dc:creator>
  <cp:lastModifiedBy>叶黎</cp:lastModifiedBy>
  <dcterms:modified xsi:type="dcterms:W3CDTF">2024-06-11T07:46:34Z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E659BA330D1F43AFB66063955CA9090E_12</vt:lpwstr>
  </property>
</Properties>
</file>